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B7B8E" w14:textId="39E372B4" w:rsidR="00944102" w:rsidRPr="000C293C" w:rsidRDefault="00944102" w:rsidP="00944102">
      <w:pPr>
        <w:pBdr>
          <w:bottom w:val="single" w:sz="6" w:space="0" w:color="auto"/>
        </w:pBdr>
        <w:spacing w:line="329" w:lineRule="auto"/>
        <w:outlineLvl w:val="0"/>
        <w:rPr>
          <w:rFonts w:cstheme="minorHAnsi"/>
          <w:b/>
          <w:sz w:val="28"/>
        </w:rPr>
      </w:pPr>
      <w:r>
        <w:rPr>
          <w:b/>
          <w:sz w:val="28"/>
        </w:rPr>
        <w:t>PREFARENZEN | Rapport de projet novembre 2021</w:t>
      </w:r>
    </w:p>
    <w:p w14:paraId="145FAF29" w14:textId="77777777" w:rsidR="00944102" w:rsidRPr="000C293C" w:rsidRDefault="00944102" w:rsidP="00944102">
      <w:pPr>
        <w:autoSpaceDE w:val="0"/>
        <w:autoSpaceDN w:val="0"/>
        <w:adjustRightInd w:val="0"/>
        <w:spacing w:after="0"/>
        <w:jc w:val="both"/>
        <w:rPr>
          <w:rFonts w:cstheme="minorHAnsi"/>
          <w:b/>
          <w:bCs/>
          <w:sz w:val="36"/>
        </w:rPr>
      </w:pPr>
    </w:p>
    <w:p w14:paraId="35CF70B1" w14:textId="582D9B29" w:rsidR="00944102" w:rsidRPr="000C293C" w:rsidRDefault="005726EE" w:rsidP="00A566EA">
      <w:pPr>
        <w:jc w:val="both"/>
        <w:rPr>
          <w:rFonts w:cstheme="minorHAnsi"/>
          <w:b/>
          <w:bCs/>
          <w:sz w:val="36"/>
        </w:rPr>
      </w:pPr>
      <w:r>
        <w:rPr>
          <w:b/>
          <w:sz w:val="36"/>
        </w:rPr>
        <w:t>Une maison, un village, une famille</w:t>
      </w:r>
    </w:p>
    <w:p w14:paraId="74287C84" w14:textId="77777777" w:rsidR="00A566EA" w:rsidRPr="000C293C" w:rsidRDefault="00A566EA" w:rsidP="00A566EA">
      <w:pPr>
        <w:jc w:val="both"/>
        <w:rPr>
          <w:rFonts w:cstheme="minorHAnsi"/>
          <w:b/>
          <w:bCs/>
        </w:rPr>
      </w:pPr>
    </w:p>
    <w:p w14:paraId="3DCE5073" w14:textId="4B91D68D" w:rsidR="00DC2FEF" w:rsidRPr="000C293C" w:rsidRDefault="00944102" w:rsidP="00E60C3D">
      <w:pPr>
        <w:jc w:val="both"/>
        <w:rPr>
          <w:rFonts w:cstheme="minorHAnsi"/>
        </w:rPr>
      </w:pPr>
      <w:r>
        <w:t>Marktl/</w:t>
      </w:r>
      <w:proofErr w:type="spellStart"/>
      <w:r>
        <w:t>Wasungen</w:t>
      </w:r>
      <w:proofErr w:type="spellEnd"/>
      <w:r>
        <w:t xml:space="preserve"> — Construire une maison individuelle moderne sur un petit terrain de 605 m² bordé de bâtiments au nord et à l’est, tel était le défi qu’a relevé avec bravoure l’architecte Franz </w:t>
      </w:r>
      <w:proofErr w:type="spellStart"/>
      <w:r>
        <w:t>Seebacher</w:t>
      </w:r>
      <w:proofErr w:type="spellEnd"/>
      <w:r>
        <w:t xml:space="preserve"> à </w:t>
      </w:r>
      <w:proofErr w:type="spellStart"/>
      <w:r>
        <w:t>Pruggern</w:t>
      </w:r>
      <w:proofErr w:type="spellEnd"/>
      <w:r>
        <w:t>, bourgade de la vallée de l’Enns en Autriche. Le résultat est un bâtiment tout en longueur, à l’étroit pignon, surmonté d’une toiture PREFALZ en aluminium naturel d’un bel éclat. La maison forme un léger coude vers le sud afin d’atténuer l’étroitesse du site. Au nord, le bâtiment longe la rue, ce qui a permis de gagner de l’espace côté sud, partie du terrain sur laquelle donne la façade avant. Cet ouvrage est d’une grande simplicité. L’accent a été mis sur la qualité du travail artisanal, sur la parfaite mise en œuvre des détails. Il était à la fois important de ne pas occuper l’intégralité du sol et essentiel d’offrir suffisamment de place aux cinq membres de la famille qui allait y élire domicile.</w:t>
      </w:r>
    </w:p>
    <w:p w14:paraId="7BD12E70" w14:textId="130EBABB" w:rsidR="00E60C3D" w:rsidRPr="000C293C" w:rsidRDefault="00540E5D" w:rsidP="00E60C3D">
      <w:pPr>
        <w:jc w:val="both"/>
        <w:rPr>
          <w:rFonts w:cstheme="minorHAnsi"/>
          <w:b/>
          <w:bCs/>
        </w:rPr>
      </w:pPr>
      <w:r>
        <w:rPr>
          <w:b/>
        </w:rPr>
        <w:t>Une histoire de famille</w:t>
      </w:r>
    </w:p>
    <w:p w14:paraId="5407A482" w14:textId="0E5DB631" w:rsidR="00CA1086" w:rsidRPr="000C293C" w:rsidRDefault="00C67794" w:rsidP="00CA1086">
      <w:pPr>
        <w:jc w:val="both"/>
        <w:rPr>
          <w:rFonts w:cstheme="minorHAnsi"/>
        </w:rPr>
      </w:pPr>
      <w:r>
        <w:t xml:space="preserve">Si les maîtres d’ouvrage, sœur et gendre de l’architecte, avaient émis un certain nombre de souhaits et d’exigences qu’il s’agissait de respecter, il fallait aussi adapter la maison à la taille relativement petite du terrain. « Dans l’ensemble, nous avons essayé de miser sur la réduction, explique Franz </w:t>
      </w:r>
      <w:proofErr w:type="spellStart"/>
      <w:r>
        <w:t>Seebacher</w:t>
      </w:r>
      <w:proofErr w:type="spellEnd"/>
      <w:r>
        <w:t xml:space="preserve">, et nous nous sommes appuyés pour cela sur les multiples moyens techniques à notre disposition tout en renonçant à toute forme d’ornement. » Dès le départ, il était également prévu de réduire autant que possible le recours aux matériaux </w:t>
      </w:r>
      <w:proofErr w:type="spellStart"/>
      <w:r>
        <w:t>prélaqués</w:t>
      </w:r>
      <w:proofErr w:type="spellEnd"/>
      <w:r>
        <w:t>. Pour la toiture, l’architecte a donc porté son choix sur l’aluminium naturel de PREFA qui a en outre l’avantage d’être intégralement recyclable — conformément au désir des futurs habitants. « Et le léger crépitement de la pluie sur la toiture a un bel effet relaxant », racontent les propriétaires avec un net plaisir. Ils apprécient beaucoup que leur maison soit en parfaite harmonie avec la nature.</w:t>
      </w:r>
    </w:p>
    <w:p w14:paraId="2929FF5E" w14:textId="5AA2AD43" w:rsidR="00CA1086" w:rsidRPr="000C293C" w:rsidRDefault="00B80B76" w:rsidP="0070097F">
      <w:pPr>
        <w:jc w:val="both"/>
        <w:rPr>
          <w:rFonts w:cstheme="minorHAnsi"/>
          <w:b/>
          <w:bCs/>
        </w:rPr>
      </w:pPr>
      <w:r>
        <w:rPr>
          <w:b/>
        </w:rPr>
        <w:t>Une toiture qui se démarque</w:t>
      </w:r>
    </w:p>
    <w:p w14:paraId="2AE3198F" w14:textId="6BCE1ED0" w:rsidR="00491241" w:rsidRPr="000C293C" w:rsidRDefault="00491241" w:rsidP="007C0144">
      <w:pPr>
        <w:jc w:val="both"/>
        <w:rPr>
          <w:rFonts w:cstheme="minorHAnsi"/>
        </w:rPr>
      </w:pPr>
      <w:r>
        <w:t>La réalisation de la toiture, de même que le matériau choisi, souligne</w:t>
      </w:r>
      <w:r w:rsidR="00F420D7">
        <w:t>nt</w:t>
      </w:r>
      <w:r>
        <w:t xml:space="preserve"> la ligne élancée de la construction. L’architecte, qui souhaitait éviter la pose d’une faîtière au niveau de la demi-croupe, a décidé de ne travailler que par agrafage. « Les lignes que forment les agrafes viennent renforcer l’idée de verticalité de mon concept. Cette idée, également concrétisée par l’enduit minéral qui recouvre une partie de la façade, est d’ailleurs un leitmotiv qui parcourt tout le bâtiment », raconte Franz </w:t>
      </w:r>
      <w:proofErr w:type="spellStart"/>
      <w:r>
        <w:t>Seebacher</w:t>
      </w:r>
      <w:proofErr w:type="spellEnd"/>
      <w:r>
        <w:t>. Dans les bourgades et villages, il est souvent difficile de bouleverser les structures locales et, comme on le sait, l’architecture polarise. Or, le toit PREFALZ de cette construction se distingue considérablement des toitures du voisinage par son fort degré de brillance. « Mais, ajoute-t-il, les intempéries ne manqueront pas de lui donner en peu de temps une légère patine naturelle. »</w:t>
      </w:r>
    </w:p>
    <w:p w14:paraId="7F651409" w14:textId="77777777" w:rsidR="00CA1086" w:rsidRPr="000C293C" w:rsidRDefault="00CA1086" w:rsidP="007C0144">
      <w:pPr>
        <w:jc w:val="both"/>
        <w:rPr>
          <w:rFonts w:cstheme="minorHAnsi"/>
        </w:rPr>
      </w:pPr>
    </w:p>
    <w:p w14:paraId="45200BB9" w14:textId="77777777" w:rsidR="0097441C" w:rsidRDefault="00944102" w:rsidP="0097441C">
      <w:pPr>
        <w:spacing w:after="0"/>
        <w:jc w:val="both"/>
        <w:rPr>
          <w:rFonts w:cstheme="minorHAnsi"/>
        </w:rPr>
      </w:pPr>
      <w:r>
        <w:t>Matériau :</w:t>
      </w:r>
    </w:p>
    <w:p w14:paraId="4A180A55" w14:textId="77777777" w:rsidR="0097441C" w:rsidRDefault="00E4571B" w:rsidP="0097441C">
      <w:pPr>
        <w:spacing w:after="0"/>
        <w:jc w:val="both"/>
        <w:rPr>
          <w:rFonts w:cstheme="minorHAnsi"/>
        </w:rPr>
      </w:pPr>
      <w:r>
        <w:t>PREFALZ</w:t>
      </w:r>
    </w:p>
    <w:p w14:paraId="04A11A63" w14:textId="5B4A3D21" w:rsidR="00944102" w:rsidRPr="000C293C" w:rsidRDefault="003F20D4" w:rsidP="00FF0B07">
      <w:pPr>
        <w:jc w:val="both"/>
        <w:rPr>
          <w:rFonts w:cstheme="minorHAnsi"/>
        </w:rPr>
      </w:pPr>
      <w:proofErr w:type="gramStart"/>
      <w:r>
        <w:lastRenderedPageBreak/>
        <w:t>aluminium</w:t>
      </w:r>
      <w:proofErr w:type="gramEnd"/>
      <w:r>
        <w:t xml:space="preserve"> naturel</w:t>
      </w:r>
    </w:p>
    <w:p w14:paraId="03142070" w14:textId="530EC310" w:rsidR="00944102" w:rsidRPr="00F420D7" w:rsidRDefault="00944102" w:rsidP="00944102">
      <w:pPr>
        <w:rPr>
          <w:rFonts w:cstheme="minorHAnsi"/>
        </w:rPr>
      </w:pPr>
    </w:p>
    <w:p w14:paraId="785E2509" w14:textId="77777777" w:rsidR="0068506C" w:rsidRPr="00F420D7" w:rsidRDefault="0068506C" w:rsidP="00944102">
      <w:pPr>
        <w:rPr>
          <w:rFonts w:cstheme="minorHAnsi"/>
        </w:rPr>
      </w:pPr>
    </w:p>
    <w:p w14:paraId="190C8031" w14:textId="5794B010" w:rsidR="000C293C" w:rsidRPr="000C293C" w:rsidRDefault="000C293C" w:rsidP="000C293C">
      <w:pPr>
        <w:spacing w:after="0" w:line="312" w:lineRule="auto"/>
        <w:jc w:val="both"/>
        <w:rPr>
          <w:rFonts w:cstheme="minorHAnsi"/>
        </w:rPr>
      </w:pPr>
      <w:r>
        <w:t xml:space="preserve">PREFA en bref : La société PREFA </w:t>
      </w:r>
      <w:proofErr w:type="spellStart"/>
      <w:r>
        <w:t>Aluminiumprodukte</w:t>
      </w:r>
      <w:proofErr w:type="spellEnd"/>
      <w:r>
        <w:t xml:space="preserve"> </w:t>
      </w:r>
      <w:proofErr w:type="spellStart"/>
      <w:r>
        <w:t>GmbH</w:t>
      </w:r>
      <w:proofErr w:type="spellEnd"/>
      <w:r>
        <w:t xml:space="preserve"> spécialisée dans le développement, la production et la commercialisation de systèmes de toiture et de façade en aluminium est implantée en Europe depuis plus de 70 ans. Le groupe PREFA emploie au total environ 550 personnes. Les quelque 5 000 produits haut de gamme proposés sont exclusivement fabriqués en Autriche et en Allemagne. PREFA fait partie du groupe d’entreprises de l’industriel Cornelius </w:t>
      </w:r>
      <w:proofErr w:type="spellStart"/>
      <w:r>
        <w:t>Grupp</w:t>
      </w:r>
      <w:proofErr w:type="spellEnd"/>
      <w:r>
        <w:t>, lequel compte plus de 8 000 salariés à travers le monde, répartis sur plus de 40 sites de production.</w:t>
      </w:r>
    </w:p>
    <w:p w14:paraId="0F9E9086" w14:textId="77777777" w:rsidR="000C293C" w:rsidRPr="000C293C" w:rsidRDefault="000C293C" w:rsidP="000C293C">
      <w:pPr>
        <w:spacing w:after="0" w:line="312" w:lineRule="auto"/>
        <w:jc w:val="both"/>
        <w:rPr>
          <w:rFonts w:cstheme="minorHAnsi"/>
          <w:sz w:val="24"/>
        </w:rPr>
      </w:pPr>
    </w:p>
    <w:p w14:paraId="511B2B69" w14:textId="77777777" w:rsidR="000C293C" w:rsidRPr="000C293C" w:rsidRDefault="000C293C" w:rsidP="000C293C">
      <w:pPr>
        <w:spacing w:after="0" w:line="312" w:lineRule="auto"/>
        <w:jc w:val="both"/>
        <w:rPr>
          <w:rFonts w:cstheme="minorHAnsi"/>
          <w:sz w:val="16"/>
          <w:szCs w:val="16"/>
        </w:rPr>
      </w:pPr>
      <w:r>
        <w:rPr>
          <w:sz w:val="16"/>
        </w:rPr>
        <w:t xml:space="preserve">Crédits photo : PREFA | Croce &amp; </w:t>
      </w:r>
      <w:proofErr w:type="spellStart"/>
      <w:r>
        <w:rPr>
          <w:sz w:val="16"/>
        </w:rPr>
        <w:t>Wir</w:t>
      </w:r>
      <w:proofErr w:type="spellEnd"/>
    </w:p>
    <w:p w14:paraId="1A5D46F8" w14:textId="77777777" w:rsidR="000C293C" w:rsidRPr="00F420D7" w:rsidRDefault="000C293C" w:rsidP="000C293C">
      <w:pPr>
        <w:spacing w:after="0" w:line="312" w:lineRule="auto"/>
        <w:jc w:val="both"/>
        <w:rPr>
          <w:rFonts w:cstheme="minorHAnsi"/>
          <w:sz w:val="16"/>
          <w:szCs w:val="16"/>
        </w:rPr>
      </w:pPr>
    </w:p>
    <w:p w14:paraId="07785A2F" w14:textId="77777777" w:rsidR="000C293C" w:rsidRPr="000C293C" w:rsidRDefault="000C293C" w:rsidP="000C293C">
      <w:pPr>
        <w:spacing w:after="0" w:line="312" w:lineRule="auto"/>
        <w:jc w:val="both"/>
        <w:rPr>
          <w:rFonts w:cstheme="minorHAnsi"/>
          <w:sz w:val="16"/>
          <w:szCs w:val="16"/>
        </w:rPr>
      </w:pPr>
      <w:bookmarkStart w:id="0" w:name="OLE_LINK1"/>
      <w:bookmarkStart w:id="1" w:name="OLE_LINK2"/>
      <w:bookmarkStart w:id="2" w:name="OLE_LINK3"/>
      <w:bookmarkStart w:id="3" w:name="OLE_LINK4"/>
    </w:p>
    <w:p w14:paraId="2F28787E" w14:textId="77777777" w:rsidR="000C293C" w:rsidRPr="000C293C" w:rsidRDefault="000C293C" w:rsidP="000C293C">
      <w:pPr>
        <w:spacing w:after="0"/>
        <w:rPr>
          <w:rFonts w:cstheme="minorHAnsi"/>
          <w:b/>
          <w:bCs/>
          <w:u w:val="single"/>
        </w:rPr>
      </w:pPr>
      <w:bookmarkStart w:id="4" w:name="OLE_LINK32"/>
      <w:bookmarkStart w:id="5" w:name="OLE_LINK33"/>
      <w:bookmarkStart w:id="6" w:name="OLE_LINK36"/>
      <w:r>
        <w:rPr>
          <w:b/>
          <w:u w:val="single"/>
        </w:rPr>
        <w:t>Informations presse internationale :</w:t>
      </w:r>
    </w:p>
    <w:p w14:paraId="3EA35530" w14:textId="77777777" w:rsidR="000C293C" w:rsidRPr="00F420D7" w:rsidRDefault="000C293C" w:rsidP="000C293C">
      <w:pPr>
        <w:spacing w:after="0"/>
        <w:rPr>
          <w:rFonts w:cstheme="minorHAnsi"/>
          <w:bCs/>
          <w:lang w:val="de-DE"/>
        </w:rPr>
      </w:pPr>
      <w:r w:rsidRPr="00F420D7">
        <w:rPr>
          <w:lang w:val="de-DE"/>
        </w:rPr>
        <w:t>Jürgen Jungmair</w:t>
      </w:r>
    </w:p>
    <w:p w14:paraId="1B07DCFE" w14:textId="77777777" w:rsidR="000C293C" w:rsidRPr="00F420D7" w:rsidRDefault="000C293C" w:rsidP="000C293C">
      <w:pPr>
        <w:spacing w:after="0"/>
        <w:rPr>
          <w:rFonts w:cstheme="minorHAnsi"/>
          <w:bCs/>
          <w:lang w:val="de-DE"/>
        </w:rPr>
      </w:pPr>
      <w:r w:rsidRPr="00F420D7">
        <w:rPr>
          <w:lang w:val="de-DE"/>
        </w:rPr>
        <w:t>Direction Marketing international</w:t>
      </w:r>
    </w:p>
    <w:p w14:paraId="17B5CBDA" w14:textId="77777777" w:rsidR="000C293C" w:rsidRPr="00F420D7" w:rsidRDefault="000C293C" w:rsidP="000C293C">
      <w:pPr>
        <w:spacing w:after="0"/>
        <w:rPr>
          <w:rFonts w:cstheme="minorHAnsi"/>
          <w:bCs/>
          <w:lang w:val="de-DE"/>
        </w:rPr>
      </w:pPr>
      <w:r w:rsidRPr="00F420D7">
        <w:rPr>
          <w:lang w:val="de-DE"/>
        </w:rPr>
        <w:t>PREFA Aluminiumprodukte GmbH</w:t>
      </w:r>
    </w:p>
    <w:p w14:paraId="345A19ED" w14:textId="77777777" w:rsidR="000C293C" w:rsidRPr="00F420D7" w:rsidRDefault="000C293C" w:rsidP="000C293C">
      <w:pPr>
        <w:spacing w:after="0"/>
        <w:rPr>
          <w:rFonts w:cstheme="minorHAnsi"/>
          <w:bCs/>
          <w:lang w:val="de-DE"/>
        </w:rPr>
      </w:pPr>
      <w:r w:rsidRPr="00F420D7">
        <w:rPr>
          <w:lang w:val="de-DE"/>
        </w:rPr>
        <w:t>Werkstraße 1, 3182 Marktl/Lilienfeld (</w:t>
      </w:r>
      <w:proofErr w:type="spellStart"/>
      <w:r w:rsidRPr="00F420D7">
        <w:rPr>
          <w:lang w:val="de-DE"/>
        </w:rPr>
        <w:t>Autriche</w:t>
      </w:r>
      <w:proofErr w:type="spellEnd"/>
      <w:r w:rsidRPr="00F420D7">
        <w:rPr>
          <w:lang w:val="de-DE"/>
        </w:rPr>
        <w:t>)</w:t>
      </w:r>
    </w:p>
    <w:p w14:paraId="7FA1679E" w14:textId="77777777" w:rsidR="000C293C" w:rsidRPr="00F420D7" w:rsidRDefault="000C293C" w:rsidP="000C293C">
      <w:pPr>
        <w:spacing w:after="0"/>
        <w:rPr>
          <w:rFonts w:cstheme="minorHAnsi"/>
          <w:bCs/>
          <w:lang w:val="de-DE"/>
        </w:rPr>
      </w:pPr>
      <w:bookmarkStart w:id="7" w:name="OLE_LINK28"/>
      <w:bookmarkStart w:id="8" w:name="OLE_LINK29"/>
      <w:proofErr w:type="gramStart"/>
      <w:r w:rsidRPr="00F420D7">
        <w:rPr>
          <w:lang w:val="de-DE"/>
        </w:rPr>
        <w:t>T :</w:t>
      </w:r>
      <w:proofErr w:type="gramEnd"/>
      <w:r w:rsidRPr="00F420D7">
        <w:rPr>
          <w:lang w:val="de-DE"/>
        </w:rPr>
        <w:t xml:space="preserve"> +43 (2762) 502-801</w:t>
      </w:r>
    </w:p>
    <w:p w14:paraId="6E112663" w14:textId="77777777" w:rsidR="000C293C" w:rsidRPr="00F420D7" w:rsidRDefault="000C293C" w:rsidP="000C293C">
      <w:pPr>
        <w:spacing w:after="0"/>
        <w:rPr>
          <w:rFonts w:cstheme="minorHAnsi"/>
          <w:bCs/>
          <w:lang w:val="de-DE"/>
        </w:rPr>
      </w:pPr>
      <w:proofErr w:type="gramStart"/>
      <w:r w:rsidRPr="00F420D7">
        <w:rPr>
          <w:lang w:val="de-DE"/>
        </w:rPr>
        <w:t>M :</w:t>
      </w:r>
      <w:proofErr w:type="gramEnd"/>
      <w:r w:rsidRPr="00F420D7">
        <w:rPr>
          <w:lang w:val="de-DE"/>
        </w:rPr>
        <w:t xml:space="preserve"> +43 (664) 965 46 70</w:t>
      </w:r>
    </w:p>
    <w:bookmarkEnd w:id="7"/>
    <w:bookmarkEnd w:id="8"/>
    <w:p w14:paraId="22FA85E6" w14:textId="77777777" w:rsidR="000C293C" w:rsidRPr="00F420D7" w:rsidRDefault="000C293C" w:rsidP="000C293C">
      <w:pPr>
        <w:spacing w:after="0"/>
        <w:rPr>
          <w:rFonts w:cstheme="minorHAnsi"/>
          <w:bCs/>
          <w:lang w:val="de-DE"/>
        </w:rPr>
      </w:pPr>
      <w:proofErr w:type="gramStart"/>
      <w:r w:rsidRPr="00F420D7">
        <w:rPr>
          <w:lang w:val="de-DE"/>
        </w:rPr>
        <w:t>E :</w:t>
      </w:r>
      <w:proofErr w:type="gramEnd"/>
      <w:r w:rsidRPr="00F420D7">
        <w:rPr>
          <w:lang w:val="de-DE"/>
        </w:rPr>
        <w:t xml:space="preserve"> juergen.jungmair@prefa.com</w:t>
      </w:r>
    </w:p>
    <w:p w14:paraId="7FEF8B9D" w14:textId="77777777" w:rsidR="000C293C" w:rsidRPr="000C293C" w:rsidRDefault="003E193F" w:rsidP="000C293C">
      <w:pPr>
        <w:rPr>
          <w:rStyle w:val="Lienhypertexte"/>
          <w:rFonts w:asciiTheme="minorHAnsi" w:hAnsiTheme="minorHAnsi" w:cstheme="minorHAnsi"/>
          <w:bCs/>
        </w:rPr>
      </w:pPr>
      <w:hyperlink r:id="rId6" w:history="1">
        <w:r w:rsidR="000C293C">
          <w:rPr>
            <w:rStyle w:val="Lienhypertexte"/>
            <w:rFonts w:asciiTheme="minorHAnsi" w:hAnsiTheme="minorHAnsi"/>
          </w:rPr>
          <w:t>https://www.prefa.at/</w:t>
        </w:r>
      </w:hyperlink>
    </w:p>
    <w:p w14:paraId="23CBF5AE" w14:textId="77777777" w:rsidR="000C293C" w:rsidRPr="000C293C" w:rsidRDefault="000C293C" w:rsidP="000C293C">
      <w:pPr>
        <w:spacing w:after="0"/>
        <w:rPr>
          <w:rFonts w:cstheme="minorHAnsi"/>
          <w:b/>
          <w:bCs/>
          <w:u w:val="single"/>
        </w:rPr>
      </w:pPr>
      <w:r>
        <w:rPr>
          <w:b/>
          <w:u w:val="single"/>
        </w:rPr>
        <w:t>Informations presse Allemagne :</w:t>
      </w:r>
    </w:p>
    <w:p w14:paraId="629CE090" w14:textId="77777777" w:rsidR="000C293C" w:rsidRPr="00F420D7" w:rsidRDefault="000C293C" w:rsidP="000C293C">
      <w:pPr>
        <w:spacing w:after="0"/>
        <w:rPr>
          <w:rFonts w:cstheme="minorHAnsi"/>
          <w:bCs/>
          <w:lang w:val="de-DE"/>
        </w:rPr>
      </w:pPr>
      <w:r w:rsidRPr="00F420D7">
        <w:rPr>
          <w:lang w:val="de-DE"/>
        </w:rPr>
        <w:t xml:space="preserve">Alexandra </w:t>
      </w:r>
      <w:proofErr w:type="spellStart"/>
      <w:r w:rsidRPr="00F420D7">
        <w:rPr>
          <w:lang w:val="de-DE"/>
        </w:rPr>
        <w:t>Bendel-Doell</w:t>
      </w:r>
      <w:proofErr w:type="spellEnd"/>
    </w:p>
    <w:p w14:paraId="375FD1AD" w14:textId="77777777" w:rsidR="000C293C" w:rsidRPr="00F420D7" w:rsidRDefault="000C293C" w:rsidP="000C293C">
      <w:pPr>
        <w:spacing w:after="0"/>
        <w:rPr>
          <w:rFonts w:cstheme="minorHAnsi"/>
          <w:bCs/>
          <w:lang w:val="de-DE"/>
        </w:rPr>
      </w:pPr>
      <w:r w:rsidRPr="00F420D7">
        <w:rPr>
          <w:lang w:val="de-DE"/>
        </w:rPr>
        <w:t>Direction Marketing</w:t>
      </w:r>
    </w:p>
    <w:p w14:paraId="71FB99C2" w14:textId="77777777" w:rsidR="000C293C" w:rsidRPr="00F420D7" w:rsidRDefault="000C293C" w:rsidP="000C293C">
      <w:pPr>
        <w:spacing w:after="0"/>
        <w:rPr>
          <w:rFonts w:cstheme="minorHAnsi"/>
          <w:bCs/>
          <w:lang w:val="de-DE"/>
        </w:rPr>
      </w:pPr>
      <w:r w:rsidRPr="00F420D7">
        <w:rPr>
          <w:lang w:val="de-DE"/>
        </w:rPr>
        <w:t>PREFA GmbH Alu-Dächer und -Fassaden</w:t>
      </w:r>
    </w:p>
    <w:p w14:paraId="5C46A55B" w14:textId="77777777" w:rsidR="000C293C" w:rsidRPr="00F420D7" w:rsidRDefault="000C293C" w:rsidP="000C293C">
      <w:pPr>
        <w:spacing w:after="0"/>
        <w:rPr>
          <w:rFonts w:cstheme="minorHAnsi"/>
          <w:bCs/>
          <w:lang w:val="de-DE"/>
        </w:rPr>
      </w:pPr>
      <w:bookmarkStart w:id="9" w:name="OLE_LINK30"/>
      <w:bookmarkStart w:id="10" w:name="OLE_LINK31"/>
      <w:r w:rsidRPr="00F420D7">
        <w:rPr>
          <w:lang w:val="de-DE"/>
        </w:rPr>
        <w:t>Aluminiumstraße 2, 98634 Wasungen (</w:t>
      </w:r>
      <w:proofErr w:type="spellStart"/>
      <w:r w:rsidRPr="00F420D7">
        <w:rPr>
          <w:lang w:val="de-DE"/>
        </w:rPr>
        <w:t>Allemagne</w:t>
      </w:r>
      <w:proofErr w:type="spellEnd"/>
      <w:r w:rsidRPr="00F420D7">
        <w:rPr>
          <w:lang w:val="de-DE"/>
        </w:rPr>
        <w:t>)</w:t>
      </w:r>
    </w:p>
    <w:p w14:paraId="1D4273E5" w14:textId="77777777" w:rsidR="000C293C" w:rsidRPr="00F420D7" w:rsidRDefault="000C293C" w:rsidP="000C293C">
      <w:pPr>
        <w:spacing w:after="0"/>
        <w:rPr>
          <w:rFonts w:cstheme="minorHAnsi"/>
          <w:bCs/>
          <w:lang w:val="de-DE"/>
        </w:rPr>
      </w:pPr>
      <w:proofErr w:type="gramStart"/>
      <w:r w:rsidRPr="00F420D7">
        <w:rPr>
          <w:lang w:val="de-DE"/>
        </w:rPr>
        <w:t>T :</w:t>
      </w:r>
      <w:proofErr w:type="gramEnd"/>
      <w:r w:rsidRPr="00F420D7">
        <w:rPr>
          <w:lang w:val="de-DE"/>
        </w:rPr>
        <w:t xml:space="preserve"> +49 36941 785 10</w:t>
      </w:r>
    </w:p>
    <w:bookmarkEnd w:id="9"/>
    <w:bookmarkEnd w:id="10"/>
    <w:p w14:paraId="1964D7E2" w14:textId="77777777" w:rsidR="000C293C" w:rsidRPr="00F420D7" w:rsidRDefault="000C293C" w:rsidP="000C293C">
      <w:pPr>
        <w:spacing w:after="0"/>
        <w:rPr>
          <w:rFonts w:cstheme="minorHAnsi"/>
          <w:bCs/>
          <w:lang w:val="de-DE"/>
        </w:rPr>
      </w:pPr>
      <w:proofErr w:type="gramStart"/>
      <w:r w:rsidRPr="00F420D7">
        <w:rPr>
          <w:lang w:val="de-DE"/>
        </w:rPr>
        <w:t>E :</w:t>
      </w:r>
      <w:proofErr w:type="gramEnd"/>
      <w:r w:rsidRPr="00F420D7">
        <w:rPr>
          <w:lang w:val="de-DE"/>
        </w:rPr>
        <w:t xml:space="preserve"> alexandra.bendel-doell@prefa.com</w:t>
      </w:r>
    </w:p>
    <w:p w14:paraId="4CBABBB6" w14:textId="77777777" w:rsidR="000C293C" w:rsidRPr="000C293C" w:rsidRDefault="003E193F" w:rsidP="000C293C">
      <w:pPr>
        <w:rPr>
          <w:rStyle w:val="Lienhypertexte"/>
          <w:rFonts w:asciiTheme="minorHAnsi" w:hAnsiTheme="minorHAnsi" w:cstheme="minorHAnsi"/>
          <w:bCs/>
        </w:rPr>
      </w:pPr>
      <w:hyperlink r:id="rId7" w:history="1">
        <w:r w:rsidR="000C293C">
          <w:rPr>
            <w:rStyle w:val="Lienhypertexte"/>
            <w:rFonts w:asciiTheme="minorHAnsi" w:hAnsiTheme="minorHAnsi"/>
          </w:rPr>
          <w:t>https://www.prefa.de/</w:t>
        </w:r>
      </w:hyperlink>
    </w:p>
    <w:bookmarkEnd w:id="0"/>
    <w:bookmarkEnd w:id="1"/>
    <w:bookmarkEnd w:id="2"/>
    <w:bookmarkEnd w:id="3"/>
    <w:bookmarkEnd w:id="4"/>
    <w:bookmarkEnd w:id="5"/>
    <w:bookmarkEnd w:id="6"/>
    <w:p w14:paraId="109BC2B4" w14:textId="77777777" w:rsidR="00944102" w:rsidRPr="000C293C" w:rsidRDefault="00944102" w:rsidP="00944102">
      <w:pPr>
        <w:rPr>
          <w:rFonts w:cstheme="minorHAnsi"/>
        </w:rPr>
      </w:pPr>
    </w:p>
    <w:p w14:paraId="0939ACA6" w14:textId="77777777" w:rsidR="00944102" w:rsidRPr="000C293C" w:rsidRDefault="00944102" w:rsidP="00944102">
      <w:pPr>
        <w:rPr>
          <w:rFonts w:cstheme="minorHAnsi"/>
        </w:rPr>
      </w:pPr>
    </w:p>
    <w:sectPr w:rsidR="00944102" w:rsidRPr="000C293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BEF5A" w14:textId="77777777" w:rsidR="006C5CDB" w:rsidRDefault="006C5CDB" w:rsidP="00944102">
      <w:pPr>
        <w:spacing w:after="0" w:line="240" w:lineRule="auto"/>
      </w:pPr>
      <w:r>
        <w:separator/>
      </w:r>
    </w:p>
  </w:endnote>
  <w:endnote w:type="continuationSeparator" w:id="0">
    <w:p w14:paraId="708EC106" w14:textId="77777777" w:rsidR="006C5CDB" w:rsidRDefault="006C5CDB" w:rsidP="00944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A134E" w14:textId="77777777" w:rsidR="003E193F" w:rsidRDefault="003E193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45381" w14:textId="77777777" w:rsidR="003E193F" w:rsidRDefault="003E193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5806A" w14:textId="77777777" w:rsidR="003E193F" w:rsidRDefault="003E193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22551" w14:textId="77777777" w:rsidR="006C5CDB" w:rsidRDefault="006C5CDB" w:rsidP="00944102">
      <w:pPr>
        <w:spacing w:after="0" w:line="240" w:lineRule="auto"/>
      </w:pPr>
      <w:r>
        <w:separator/>
      </w:r>
    </w:p>
  </w:footnote>
  <w:footnote w:type="continuationSeparator" w:id="0">
    <w:p w14:paraId="67928217" w14:textId="77777777" w:rsidR="006C5CDB" w:rsidRDefault="006C5CDB" w:rsidP="00944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0F9D7" w14:textId="77777777" w:rsidR="003E193F" w:rsidRDefault="003E193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7364B" w14:textId="61188357" w:rsidR="00944102" w:rsidRDefault="003E193F">
    <w:pPr>
      <w:pStyle w:val="En-tte"/>
    </w:pPr>
    <w:bookmarkStart w:id="11" w:name="_GoBack"/>
    <w:r>
      <w:rPr>
        <w:noProof/>
        <w:lang w:eastAsia="fr-FR"/>
      </w:rPr>
      <w:drawing>
        <wp:inline distT="0" distB="0" distL="0" distR="0" wp14:anchorId="0473822B" wp14:editId="5E554BC4">
          <wp:extent cx="3497142" cy="720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R_Claim COURTE_Horizontal_1200x300_transparent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97142" cy="720000"/>
                  </a:xfrm>
                  <a:prstGeom prst="rect">
                    <a:avLst/>
                  </a:prstGeom>
                </pic:spPr>
              </pic:pic>
            </a:graphicData>
          </a:graphic>
        </wp:inline>
      </w:drawing>
    </w:r>
    <w:bookmarkEnd w:id="1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12AB7" w14:textId="77777777" w:rsidR="003E193F" w:rsidRDefault="003E193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102"/>
    <w:rsid w:val="000B32FD"/>
    <w:rsid w:val="000C293C"/>
    <w:rsid w:val="000D0A2A"/>
    <w:rsid w:val="000D12F3"/>
    <w:rsid w:val="001310F7"/>
    <w:rsid w:val="0014014D"/>
    <w:rsid w:val="001D27C2"/>
    <w:rsid w:val="00280463"/>
    <w:rsid w:val="0029014D"/>
    <w:rsid w:val="00290E5C"/>
    <w:rsid w:val="002C0E07"/>
    <w:rsid w:val="00343E3D"/>
    <w:rsid w:val="003A17DF"/>
    <w:rsid w:val="003A23B4"/>
    <w:rsid w:val="003C070A"/>
    <w:rsid w:val="003D1410"/>
    <w:rsid w:val="003E193F"/>
    <w:rsid w:val="003F0314"/>
    <w:rsid w:val="003F20D4"/>
    <w:rsid w:val="004058AD"/>
    <w:rsid w:val="00480007"/>
    <w:rsid w:val="00491241"/>
    <w:rsid w:val="004922B7"/>
    <w:rsid w:val="004B03F2"/>
    <w:rsid w:val="004E0CA5"/>
    <w:rsid w:val="00540E5D"/>
    <w:rsid w:val="005726EE"/>
    <w:rsid w:val="0058571C"/>
    <w:rsid w:val="00591E7B"/>
    <w:rsid w:val="005F7CC4"/>
    <w:rsid w:val="0061763C"/>
    <w:rsid w:val="00684674"/>
    <w:rsid w:val="0068506C"/>
    <w:rsid w:val="006C5CDB"/>
    <w:rsid w:val="0070097F"/>
    <w:rsid w:val="0071692D"/>
    <w:rsid w:val="00744DE0"/>
    <w:rsid w:val="007C0144"/>
    <w:rsid w:val="007E4B9F"/>
    <w:rsid w:val="008412FA"/>
    <w:rsid w:val="00866496"/>
    <w:rsid w:val="00895D62"/>
    <w:rsid w:val="008A34B3"/>
    <w:rsid w:val="008C24CF"/>
    <w:rsid w:val="00904CCD"/>
    <w:rsid w:val="00944102"/>
    <w:rsid w:val="00947444"/>
    <w:rsid w:val="0097441C"/>
    <w:rsid w:val="00991E43"/>
    <w:rsid w:val="009A609C"/>
    <w:rsid w:val="009B4AFF"/>
    <w:rsid w:val="00A25CD9"/>
    <w:rsid w:val="00A44E67"/>
    <w:rsid w:val="00A53781"/>
    <w:rsid w:val="00A566EA"/>
    <w:rsid w:val="00A76A2F"/>
    <w:rsid w:val="00A978D4"/>
    <w:rsid w:val="00AC372C"/>
    <w:rsid w:val="00AC6903"/>
    <w:rsid w:val="00AF40B3"/>
    <w:rsid w:val="00B13DC0"/>
    <w:rsid w:val="00B80B76"/>
    <w:rsid w:val="00C5592F"/>
    <w:rsid w:val="00C67794"/>
    <w:rsid w:val="00C80F71"/>
    <w:rsid w:val="00CA1086"/>
    <w:rsid w:val="00D733C8"/>
    <w:rsid w:val="00D93DC2"/>
    <w:rsid w:val="00DB3055"/>
    <w:rsid w:val="00DB34FB"/>
    <w:rsid w:val="00DC2FEF"/>
    <w:rsid w:val="00DF68C8"/>
    <w:rsid w:val="00E12EFD"/>
    <w:rsid w:val="00E3221D"/>
    <w:rsid w:val="00E4571B"/>
    <w:rsid w:val="00E60C3D"/>
    <w:rsid w:val="00E63577"/>
    <w:rsid w:val="00EA2FAB"/>
    <w:rsid w:val="00EB3608"/>
    <w:rsid w:val="00EE6DD9"/>
    <w:rsid w:val="00F420D7"/>
    <w:rsid w:val="00FB6B55"/>
    <w:rsid w:val="00FC2039"/>
    <w:rsid w:val="00FF0B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E0E8A"/>
  <w15:chartTrackingRefBased/>
  <w15:docId w15:val="{96FDC3A9-9023-E74C-85DC-379825FF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102"/>
    <w:pPr>
      <w:spacing w:after="200" w:line="276" w:lineRule="auto"/>
    </w:pPr>
    <w:rPr>
      <w:rFonts w:eastAsiaTheme="minorEastAsia"/>
      <w:sz w:val="22"/>
      <w:szCs w:val="22"/>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44102"/>
    <w:pPr>
      <w:tabs>
        <w:tab w:val="center" w:pos="4536"/>
        <w:tab w:val="right" w:pos="9072"/>
      </w:tabs>
      <w:spacing w:after="0" w:line="240" w:lineRule="auto"/>
    </w:pPr>
  </w:style>
  <w:style w:type="character" w:customStyle="1" w:styleId="En-tteCar">
    <w:name w:val="En-tête Car"/>
    <w:basedOn w:val="Policepardfaut"/>
    <w:link w:val="En-tte"/>
    <w:uiPriority w:val="99"/>
    <w:rsid w:val="00944102"/>
    <w:rPr>
      <w:rFonts w:eastAsiaTheme="minorEastAsia"/>
      <w:sz w:val="22"/>
      <w:szCs w:val="22"/>
      <w:lang w:val="fr-FR" w:eastAsia="de-DE"/>
    </w:rPr>
  </w:style>
  <w:style w:type="paragraph" w:styleId="Pieddepage">
    <w:name w:val="footer"/>
    <w:basedOn w:val="Normal"/>
    <w:link w:val="PieddepageCar"/>
    <w:uiPriority w:val="99"/>
    <w:unhideWhenUsed/>
    <w:rsid w:val="009441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4102"/>
    <w:rPr>
      <w:rFonts w:eastAsiaTheme="minorEastAsia"/>
      <w:sz w:val="22"/>
      <w:szCs w:val="22"/>
      <w:lang w:val="fr-FR" w:eastAsia="de-DE"/>
    </w:rPr>
  </w:style>
  <w:style w:type="character" w:styleId="Lienhypertexte">
    <w:name w:val="Hyperlink"/>
    <w:basedOn w:val="Policepardfaut"/>
    <w:uiPriority w:val="99"/>
    <w:unhideWhenUsed/>
    <w:rsid w:val="00944102"/>
    <w:rPr>
      <w:rFonts w:ascii="Verdana" w:hAnsi="Verdana" w:hint="default"/>
      <w:color w:val="CC0000"/>
      <w:u w:val="single"/>
    </w:rPr>
  </w:style>
  <w:style w:type="character" w:styleId="Marquedecommentaire">
    <w:name w:val="annotation reference"/>
    <w:basedOn w:val="Policepardfaut"/>
    <w:uiPriority w:val="99"/>
    <w:semiHidden/>
    <w:unhideWhenUsed/>
    <w:rsid w:val="003F20D4"/>
    <w:rPr>
      <w:sz w:val="16"/>
      <w:szCs w:val="16"/>
    </w:rPr>
  </w:style>
  <w:style w:type="paragraph" w:styleId="Commentaire">
    <w:name w:val="annotation text"/>
    <w:basedOn w:val="Normal"/>
    <w:link w:val="CommentaireCar"/>
    <w:uiPriority w:val="99"/>
    <w:semiHidden/>
    <w:unhideWhenUsed/>
    <w:rsid w:val="003F20D4"/>
    <w:pPr>
      <w:spacing w:line="240" w:lineRule="auto"/>
    </w:pPr>
    <w:rPr>
      <w:sz w:val="20"/>
      <w:szCs w:val="20"/>
    </w:rPr>
  </w:style>
  <w:style w:type="character" w:customStyle="1" w:styleId="CommentaireCar">
    <w:name w:val="Commentaire Car"/>
    <w:basedOn w:val="Policepardfaut"/>
    <w:link w:val="Commentaire"/>
    <w:uiPriority w:val="99"/>
    <w:semiHidden/>
    <w:rsid w:val="003F20D4"/>
    <w:rPr>
      <w:rFonts w:eastAsiaTheme="minorEastAsia"/>
      <w:sz w:val="20"/>
      <w:szCs w:val="20"/>
      <w:lang w:val="fr-FR" w:eastAsia="de-DE"/>
    </w:rPr>
  </w:style>
  <w:style w:type="paragraph" w:styleId="Objetducommentaire">
    <w:name w:val="annotation subject"/>
    <w:basedOn w:val="Commentaire"/>
    <w:next w:val="Commentaire"/>
    <w:link w:val="ObjetducommentaireCar"/>
    <w:uiPriority w:val="99"/>
    <w:semiHidden/>
    <w:unhideWhenUsed/>
    <w:rsid w:val="003F20D4"/>
    <w:rPr>
      <w:b/>
      <w:bCs/>
    </w:rPr>
  </w:style>
  <w:style w:type="character" w:customStyle="1" w:styleId="ObjetducommentaireCar">
    <w:name w:val="Objet du commentaire Car"/>
    <w:basedOn w:val="CommentaireCar"/>
    <w:link w:val="Objetducommentaire"/>
    <w:uiPriority w:val="99"/>
    <w:semiHidden/>
    <w:rsid w:val="003F20D4"/>
    <w:rPr>
      <w:rFonts w:eastAsiaTheme="minorEastAsia"/>
      <w:b/>
      <w:bCs/>
      <w:sz w:val="20"/>
      <w:szCs w:val="20"/>
      <w:lang w:val="fr-F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prefa.de/"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a.at/"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638</Words>
  <Characters>3514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dc:creator>
  <cp:keywords/>
  <dc:description/>
  <cp:lastModifiedBy>Boyelle Justine</cp:lastModifiedBy>
  <cp:revision>8</cp:revision>
  <dcterms:created xsi:type="dcterms:W3CDTF">2021-06-22T05:29:00Z</dcterms:created>
  <dcterms:modified xsi:type="dcterms:W3CDTF">2021-11-05T14:13:00Z</dcterms:modified>
</cp:coreProperties>
</file>